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3C" w:rsidRPr="00574B17" w:rsidRDefault="00C52B3C" w:rsidP="00C52B3C">
      <w:pPr>
        <w:pStyle w:val="1"/>
      </w:pPr>
      <w:bookmarkStart w:id="0" w:name="_Toc352164528"/>
      <w:r w:rsidRPr="00574B17">
        <w:t xml:space="preserve">Конспект </w:t>
      </w:r>
      <w:r>
        <w:t>занятия</w:t>
      </w:r>
      <w:bookmarkEnd w:id="0"/>
    </w:p>
    <w:p w:rsidR="00C52B3C" w:rsidRPr="00665AD7" w:rsidRDefault="00C52B3C" w:rsidP="00C52B3C">
      <w:pPr>
        <w:jc w:val="right"/>
        <w:rPr>
          <w:rFonts w:ascii="Times New Roman" w:hAnsi="Times New Roman"/>
          <w:sz w:val="24"/>
          <w:szCs w:val="24"/>
        </w:rPr>
      </w:pPr>
    </w:p>
    <w:p w:rsidR="00C52B3C" w:rsidRPr="0052415E" w:rsidRDefault="00C52B3C" w:rsidP="00C52B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52415E">
        <w:rPr>
          <w:rFonts w:ascii="Times New Roman" w:hAnsi="Times New Roman"/>
          <w:sz w:val="24"/>
          <w:szCs w:val="24"/>
        </w:rPr>
        <w:t>Препод</w:t>
      </w:r>
      <w:r>
        <w:rPr>
          <w:rFonts w:ascii="Times New Roman" w:hAnsi="Times New Roman"/>
          <w:sz w:val="24"/>
          <w:szCs w:val="24"/>
        </w:rPr>
        <w:t>аватель  В.В.Щетинин</w:t>
      </w:r>
    </w:p>
    <w:p w:rsidR="00C52B3C" w:rsidRPr="0052415E" w:rsidRDefault="00C52B3C" w:rsidP="00C52B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2415E">
        <w:rPr>
          <w:rFonts w:ascii="Times New Roman" w:hAnsi="Times New Roman"/>
          <w:sz w:val="24"/>
          <w:szCs w:val="24"/>
        </w:rPr>
        <w:t>Дата ____</w:t>
      </w:r>
      <w:r>
        <w:rPr>
          <w:rFonts w:ascii="Times New Roman" w:hAnsi="Times New Roman"/>
          <w:sz w:val="24"/>
          <w:szCs w:val="24"/>
        </w:rPr>
        <w:t>19.02 2014____________________</w:t>
      </w:r>
    </w:p>
    <w:p w:rsidR="00C52B3C" w:rsidRPr="0052415E" w:rsidRDefault="00C52B3C" w:rsidP="00C52B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52B3C" w:rsidRPr="0052415E" w:rsidRDefault="00C52B3C" w:rsidP="00C52B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C52B3C" w:rsidRDefault="00C52B3C" w:rsidP="00C52B3C">
      <w:pPr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:rsidR="00C52B3C" w:rsidRPr="00665AD7" w:rsidRDefault="00C52B3C" w:rsidP="00C52B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дисциплина: </w:t>
      </w:r>
      <w:r w:rsidRPr="009B4237">
        <w:rPr>
          <w:rFonts w:ascii="Times New Roman" w:hAnsi="Times New Roman"/>
          <w:b/>
          <w:sz w:val="24"/>
          <w:szCs w:val="24"/>
        </w:rPr>
        <w:t>«Техническая механика»</w:t>
      </w:r>
    </w:p>
    <w:p w:rsidR="00C52B3C" w:rsidRPr="009B4237" w:rsidRDefault="00C52B3C" w:rsidP="00C52B3C">
      <w:pPr>
        <w:rPr>
          <w:rFonts w:ascii="Bookman Old Style" w:hAnsi="Bookman Old Style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Тема: </w:t>
      </w:r>
      <w:r w:rsidRPr="009B4237">
        <w:rPr>
          <w:rFonts w:ascii="Bookman Old Style" w:hAnsi="Bookman Old Style"/>
          <w:sz w:val="24"/>
          <w:szCs w:val="24"/>
        </w:rPr>
        <w:t>«</w:t>
      </w:r>
      <w:r w:rsidRPr="009B4237">
        <w:rPr>
          <w:rFonts w:ascii="Bookman Old Style" w:hAnsi="Bookman Old Style"/>
          <w:sz w:val="28"/>
          <w:szCs w:val="28"/>
        </w:rPr>
        <w:t>Общие сведения о передачах</w:t>
      </w:r>
    </w:p>
    <w:p w:rsidR="00C52B3C" w:rsidRPr="009B4237" w:rsidRDefault="00C52B3C" w:rsidP="00C52B3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9B4237">
        <w:rPr>
          <w:rFonts w:ascii="Bookman Old Style" w:hAnsi="Bookman Old Style"/>
          <w:sz w:val="28"/>
          <w:szCs w:val="28"/>
        </w:rPr>
        <w:t>Назначение и классификация</w:t>
      </w:r>
      <w:r>
        <w:rPr>
          <w:rFonts w:ascii="Bookman Old Style" w:hAnsi="Bookman Old Style"/>
          <w:sz w:val="28"/>
          <w:szCs w:val="28"/>
        </w:rPr>
        <w:t>»</w:t>
      </w:r>
    </w:p>
    <w:p w:rsidR="00C52B3C" w:rsidRPr="00E126DF" w:rsidRDefault="00C52B3C" w:rsidP="00C52B3C">
      <w:pPr>
        <w:jc w:val="both"/>
        <w:rPr>
          <w:rFonts w:ascii="Times New Roman" w:hAnsi="Times New Roman"/>
          <w:sz w:val="28"/>
          <w:szCs w:val="28"/>
        </w:rPr>
      </w:pPr>
      <w:r w:rsidRPr="00E126DF">
        <w:rPr>
          <w:rFonts w:ascii="Times New Roman" w:hAnsi="Times New Roman"/>
          <w:sz w:val="28"/>
          <w:szCs w:val="28"/>
        </w:rPr>
        <w:t>Вид занятия</w:t>
      </w:r>
      <w:proofErr w:type="gramStart"/>
      <w:r w:rsidRPr="00E126D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26DF">
        <w:rPr>
          <w:rFonts w:ascii="Times New Roman" w:hAnsi="Times New Roman"/>
          <w:sz w:val="28"/>
          <w:szCs w:val="28"/>
        </w:rPr>
        <w:t xml:space="preserve">  урок </w:t>
      </w:r>
    </w:p>
    <w:p w:rsidR="00C52B3C" w:rsidRPr="00E126DF" w:rsidRDefault="00C52B3C" w:rsidP="00C52B3C">
      <w:pPr>
        <w:jc w:val="both"/>
        <w:rPr>
          <w:b/>
          <w:sz w:val="28"/>
          <w:szCs w:val="28"/>
        </w:rPr>
      </w:pPr>
      <w:r w:rsidRPr="00E126DF">
        <w:rPr>
          <w:rFonts w:ascii="Times New Roman" w:hAnsi="Times New Roman"/>
          <w:sz w:val="28"/>
          <w:szCs w:val="28"/>
        </w:rPr>
        <w:t>Типы уроков:  урок освоения новых знаний</w:t>
      </w:r>
    </w:p>
    <w:p w:rsidR="00C52B3C" w:rsidRPr="0052415E" w:rsidRDefault="00C52B3C" w:rsidP="00C52B3C">
      <w:pPr>
        <w:shd w:val="clear" w:color="auto" w:fill="FFFFFF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295"/>
        <w:gridCol w:w="7088"/>
      </w:tblGrid>
      <w:tr w:rsidR="00C52B3C" w:rsidRPr="00EA3CE6" w:rsidTr="00C52B3C">
        <w:trPr>
          <w:trHeight w:val="20"/>
        </w:trPr>
        <w:tc>
          <w:tcPr>
            <w:tcW w:w="540" w:type="dxa"/>
            <w:vMerge w:val="restart"/>
            <w:textDirection w:val="btLr"/>
            <w:vAlign w:val="center"/>
          </w:tcPr>
          <w:p w:rsidR="00C52B3C" w:rsidRPr="00EA3CE6" w:rsidRDefault="00C52B3C" w:rsidP="007458E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EA3CE6">
              <w:rPr>
                <w:rFonts w:ascii="Times New Roman" w:hAnsi="Times New Roman"/>
                <w:b/>
              </w:rPr>
              <w:t>Цели урока</w:t>
            </w:r>
          </w:p>
        </w:tc>
        <w:tc>
          <w:tcPr>
            <w:tcW w:w="2295" w:type="dxa"/>
            <w:vAlign w:val="center"/>
          </w:tcPr>
          <w:p w:rsidR="00C52B3C" w:rsidRPr="00E63F52" w:rsidRDefault="00C52B3C" w:rsidP="007458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52">
              <w:rPr>
                <w:rFonts w:ascii="Times New Roman" w:hAnsi="Times New Roman"/>
                <w:b/>
                <w:sz w:val="24"/>
                <w:szCs w:val="24"/>
              </w:rPr>
              <w:t xml:space="preserve">Обучающая </w:t>
            </w:r>
          </w:p>
        </w:tc>
        <w:tc>
          <w:tcPr>
            <w:tcW w:w="7088" w:type="dxa"/>
          </w:tcPr>
          <w:p w:rsidR="00C52B3C" w:rsidRPr="009B4237" w:rsidRDefault="00C52B3C" w:rsidP="007458E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554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237">
              <w:rPr>
                <w:rFonts w:ascii="Times New Roman" w:hAnsi="Times New Roman"/>
                <w:sz w:val="24"/>
                <w:szCs w:val="24"/>
              </w:rPr>
              <w:t xml:space="preserve">Способствовать формированию  и систематизации знаний по устройству и особенностям конструкции  механических передач  различных типов  </w:t>
            </w:r>
          </w:p>
        </w:tc>
      </w:tr>
      <w:tr w:rsidR="00C52B3C" w:rsidRPr="00EA3CE6" w:rsidTr="00C52B3C">
        <w:trPr>
          <w:trHeight w:val="20"/>
        </w:trPr>
        <w:tc>
          <w:tcPr>
            <w:tcW w:w="540" w:type="dxa"/>
            <w:vMerge/>
          </w:tcPr>
          <w:p w:rsidR="00C52B3C" w:rsidRPr="00EA3CE6" w:rsidRDefault="00C52B3C" w:rsidP="007458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C52B3C" w:rsidRPr="00E63F52" w:rsidRDefault="00C52B3C" w:rsidP="007458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52">
              <w:rPr>
                <w:rFonts w:ascii="Times New Roman" w:hAnsi="Times New Roman"/>
                <w:b/>
                <w:sz w:val="24"/>
                <w:szCs w:val="24"/>
              </w:rPr>
              <w:t>Развивающая</w:t>
            </w:r>
          </w:p>
        </w:tc>
        <w:tc>
          <w:tcPr>
            <w:tcW w:w="7088" w:type="dxa"/>
          </w:tcPr>
          <w:p w:rsidR="00C52B3C" w:rsidRPr="00CB3D1A" w:rsidRDefault="00C52B3C" w:rsidP="007458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3D1A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Способствовать</w:t>
            </w:r>
            <w:r w:rsidRPr="00CB3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3D1A">
              <w:rPr>
                <w:rFonts w:ascii="Times New Roman" w:hAnsi="Times New Roman" w:cs="Times New Roman"/>
                <w:sz w:val="24"/>
                <w:szCs w:val="24"/>
              </w:rPr>
              <w:t> развитию умения слушать, анализировать, умение видеть конст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руктивные особенности механических передач</w:t>
            </w:r>
            <w:r w:rsidRPr="00CB3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B3C" w:rsidRPr="00EA3CE6" w:rsidTr="00C52B3C">
        <w:trPr>
          <w:trHeight w:val="20"/>
        </w:trPr>
        <w:tc>
          <w:tcPr>
            <w:tcW w:w="540" w:type="dxa"/>
            <w:vMerge/>
          </w:tcPr>
          <w:p w:rsidR="00C52B3C" w:rsidRPr="00EA3CE6" w:rsidRDefault="00C52B3C" w:rsidP="007458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C52B3C" w:rsidRPr="00E63F52" w:rsidRDefault="00C52B3C" w:rsidP="007458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52">
              <w:rPr>
                <w:rFonts w:ascii="Times New Roman" w:hAnsi="Times New Roman"/>
                <w:b/>
                <w:sz w:val="24"/>
                <w:szCs w:val="24"/>
              </w:rPr>
              <w:t>Воспитательная</w:t>
            </w:r>
          </w:p>
        </w:tc>
        <w:tc>
          <w:tcPr>
            <w:tcW w:w="7088" w:type="dxa"/>
          </w:tcPr>
          <w:p w:rsidR="00C52B3C" w:rsidRPr="00CB3D1A" w:rsidRDefault="00C52B3C" w:rsidP="007458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3D1A">
              <w:rPr>
                <w:rFonts w:ascii="Times New Roman" w:hAnsi="Times New Roman"/>
                <w:sz w:val="24"/>
                <w:szCs w:val="24"/>
              </w:rPr>
              <w:t>Формирование и развитие интереса к выбранной специальности</w:t>
            </w:r>
          </w:p>
        </w:tc>
      </w:tr>
      <w:tr w:rsidR="00C52B3C" w:rsidRPr="00EA3CE6" w:rsidTr="00C52B3C">
        <w:trPr>
          <w:trHeight w:val="20"/>
        </w:trPr>
        <w:tc>
          <w:tcPr>
            <w:tcW w:w="540" w:type="dxa"/>
            <w:vMerge/>
          </w:tcPr>
          <w:p w:rsidR="00C52B3C" w:rsidRPr="00EA3CE6" w:rsidRDefault="00C52B3C" w:rsidP="007458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center"/>
          </w:tcPr>
          <w:p w:rsidR="00C52B3C" w:rsidRPr="00E63F52" w:rsidRDefault="00C52B3C" w:rsidP="007458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52"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Методическая </w:t>
            </w:r>
          </w:p>
        </w:tc>
        <w:tc>
          <w:tcPr>
            <w:tcW w:w="7088" w:type="dxa"/>
          </w:tcPr>
          <w:p w:rsidR="00C52B3C" w:rsidRPr="00CB3D1A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CB3D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 работы студентов на занятии </w:t>
            </w:r>
            <w:r w:rsidRPr="00CB3D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52B3C" w:rsidRPr="0052415E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Материально-техническое обеспечение занятия: образцы деталей,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проектор</w:t>
      </w:r>
      <w:proofErr w:type="gramStart"/>
      <w:r>
        <w:rPr>
          <w:rFonts w:ascii="Times New Roman" w:hAnsi="Times New Roman"/>
          <w:sz w:val="24"/>
          <w:szCs w:val="24"/>
        </w:rPr>
        <w:t>,э</w:t>
      </w:r>
      <w:proofErr w:type="gramEnd"/>
      <w:r>
        <w:rPr>
          <w:rFonts w:ascii="Times New Roman" w:hAnsi="Times New Roman"/>
          <w:sz w:val="24"/>
          <w:szCs w:val="24"/>
        </w:rPr>
        <w:t>кран</w:t>
      </w:r>
      <w:proofErr w:type="spellEnd"/>
    </w:p>
    <w:p w:rsidR="00C52B3C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и дидактическое обеспечение занятия:</w:t>
      </w:r>
      <w:r w:rsidRPr="00E63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 комплект заданий.</w:t>
      </w:r>
    </w:p>
    <w:p w:rsidR="00C52B3C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Междисциплинарные связи:  «Материаловедение», «Инженерная графика», «Устройство автомобилей», «Электротехника»</w:t>
      </w:r>
    </w:p>
    <w:p w:rsidR="00C52B3C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организации: работа в малых группах, индивидуальная, коллективная</w:t>
      </w:r>
    </w:p>
    <w:p w:rsidR="00C52B3C" w:rsidRPr="00E126DF" w:rsidRDefault="00C52B3C" w:rsidP="00C52B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</w:t>
      </w:r>
      <w:r w:rsidRPr="00E126DF">
        <w:rPr>
          <w:rFonts w:ascii="Times New Roman" w:hAnsi="Times New Roman" w:cs="Times New Roman"/>
          <w:b/>
          <w:sz w:val="28"/>
          <w:szCs w:val="28"/>
        </w:rPr>
        <w:t>ОК1-6</w:t>
      </w:r>
    </w:p>
    <w:p w:rsidR="00C52B3C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52B3C" w:rsidRPr="0052415E" w:rsidRDefault="00C52B3C" w:rsidP="00C52B3C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3113"/>
        <w:gridCol w:w="3298"/>
        <w:gridCol w:w="1946"/>
      </w:tblGrid>
      <w:tr w:rsidR="00C52B3C" w:rsidRPr="005D5FB0" w:rsidTr="007458EC">
        <w:trPr>
          <w:trHeight w:val="20"/>
          <w:tblHeader/>
          <w:jc w:val="center"/>
        </w:trPr>
        <w:tc>
          <w:tcPr>
            <w:tcW w:w="2628" w:type="dxa"/>
            <w:vAlign w:val="center"/>
          </w:tcPr>
          <w:p w:rsidR="00C52B3C" w:rsidRPr="002C77F8" w:rsidRDefault="00C52B3C" w:rsidP="007458E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113" w:type="dxa"/>
            <w:vAlign w:val="center"/>
          </w:tcPr>
          <w:p w:rsidR="00C52B3C" w:rsidRPr="005D5FB0" w:rsidRDefault="00C52B3C" w:rsidP="007458EC">
            <w:pPr>
              <w:tabs>
                <w:tab w:val="left" w:pos="31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FB0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r w:rsidRPr="001D61D3">
              <w:rPr>
                <w:rFonts w:ascii="Times New Roman" w:hAnsi="Times New Roman"/>
                <w:b/>
                <w:sz w:val="24"/>
                <w:szCs w:val="24"/>
              </w:rPr>
              <w:t>студентов</w:t>
            </w:r>
          </w:p>
        </w:tc>
        <w:tc>
          <w:tcPr>
            <w:tcW w:w="3298" w:type="dxa"/>
            <w:vAlign w:val="center"/>
          </w:tcPr>
          <w:p w:rsidR="00C52B3C" w:rsidRPr="005D5FB0" w:rsidRDefault="00C52B3C" w:rsidP="007458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FB0">
              <w:rPr>
                <w:rFonts w:ascii="Times New Roman" w:hAnsi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1946" w:type="dxa"/>
            <w:vAlign w:val="center"/>
          </w:tcPr>
          <w:p w:rsidR="00C52B3C" w:rsidRPr="005D5FB0" w:rsidRDefault="00C52B3C" w:rsidP="007458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FB0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Pr="005D5FB0" w:rsidRDefault="00C52B3C" w:rsidP="007458E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5D5F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Организационный момент</w:t>
            </w:r>
          </w:p>
        </w:tc>
        <w:tc>
          <w:tcPr>
            <w:tcW w:w="3113" w:type="dxa"/>
          </w:tcPr>
          <w:p w:rsidR="00C52B3C" w:rsidRPr="00EA2268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EA2268">
              <w:rPr>
                <w:rFonts w:ascii="Times New Roman" w:hAnsi="Times New Roman"/>
                <w:sz w:val="24"/>
                <w:szCs w:val="24"/>
              </w:rPr>
              <w:t xml:space="preserve">Студенты приветствуют преподавателя.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Рассажива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52B3C" w:rsidRPr="00EA2268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268">
              <w:rPr>
                <w:rFonts w:ascii="Times New Roman" w:hAnsi="Times New Roman"/>
                <w:sz w:val="24"/>
                <w:szCs w:val="24"/>
              </w:rPr>
              <w:t>ются</w:t>
            </w:r>
            <w:proofErr w:type="spellEnd"/>
            <w:r w:rsidRPr="00EA2268">
              <w:rPr>
                <w:rFonts w:ascii="Times New Roman" w:hAnsi="Times New Roman"/>
                <w:sz w:val="24"/>
                <w:szCs w:val="24"/>
              </w:rPr>
              <w:t xml:space="preserve"> по местам</w:t>
            </w:r>
            <w:r>
              <w:rPr>
                <w:rFonts w:ascii="Times New Roman" w:hAnsi="Times New Roman"/>
                <w:sz w:val="24"/>
                <w:szCs w:val="24"/>
              </w:rPr>
              <w:t>, готовят</w:t>
            </w:r>
          </w:p>
          <w:p w:rsidR="00C52B3C" w:rsidRPr="005D5FB0" w:rsidRDefault="00C52B3C" w:rsidP="007458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2268">
              <w:rPr>
                <w:rFonts w:ascii="Times New Roman" w:hAnsi="Times New Roman"/>
                <w:sz w:val="24"/>
                <w:szCs w:val="24"/>
              </w:rPr>
              <w:t xml:space="preserve"> учебное место. </w:t>
            </w:r>
            <w:proofErr w:type="gramStart"/>
            <w:r w:rsidRPr="00EA2268">
              <w:rPr>
                <w:rFonts w:ascii="Times New Roman" w:hAnsi="Times New Roman"/>
                <w:sz w:val="24"/>
                <w:szCs w:val="24"/>
              </w:rPr>
              <w:t>(До занятия созданы группы по 3-4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сформированы комплекты образцов передач</w:t>
            </w:r>
            <w:proofErr w:type="gramEnd"/>
          </w:p>
        </w:tc>
        <w:tc>
          <w:tcPr>
            <w:tcW w:w="3298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приветствует  студентов, проверяет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отсут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52B3C" w:rsidRPr="00E63F52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сутствующих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готовность к уроку. Организует их внимание</w:t>
            </w:r>
          </w:p>
        </w:tc>
        <w:tc>
          <w:tcPr>
            <w:tcW w:w="1946" w:type="dxa"/>
          </w:tcPr>
          <w:p w:rsidR="00C52B3C" w:rsidRPr="003337FF" w:rsidRDefault="00C52B3C" w:rsidP="007458EC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Цель: организовать студентов, создать рабочую </w:t>
            </w:r>
            <w:proofErr w:type="spellStart"/>
            <w:r>
              <w:rPr>
                <w:rFonts w:ascii="Times New Roman" w:hAnsi="Times New Roman"/>
              </w:rPr>
              <w:t>обстанов-ку</w:t>
            </w:r>
            <w:proofErr w:type="spellEnd"/>
            <w:r>
              <w:rPr>
                <w:rFonts w:ascii="Times New Roman" w:hAnsi="Times New Roman"/>
              </w:rPr>
              <w:t xml:space="preserve">, настроить на творческую </w:t>
            </w:r>
            <w:proofErr w:type="spellStart"/>
            <w:r>
              <w:rPr>
                <w:rFonts w:ascii="Times New Roman" w:hAnsi="Times New Roman"/>
              </w:rPr>
              <w:t>деяте-льность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активизи-ровать</w:t>
            </w:r>
            <w:proofErr w:type="spellEnd"/>
            <w:r>
              <w:rPr>
                <w:rFonts w:ascii="Times New Roman" w:hAnsi="Times New Roman"/>
              </w:rPr>
              <w:t xml:space="preserve"> внимание</w:t>
            </w:r>
            <w:proofErr w:type="gramEnd"/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Pr="00B071C3" w:rsidRDefault="00C52B3C" w:rsidP="007458EC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D5F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Актуализация опыта и  опорных знаний студентов</w:t>
            </w:r>
          </w:p>
        </w:tc>
        <w:tc>
          <w:tcPr>
            <w:tcW w:w="3113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 малыми группа-</w:t>
            </w:r>
          </w:p>
          <w:p w:rsidR="00C52B3C" w:rsidRPr="005D5F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перечисляют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изображено  и размышляют как можно назвать тему урока.</w:t>
            </w:r>
          </w:p>
        </w:tc>
        <w:tc>
          <w:tcPr>
            <w:tcW w:w="3298" w:type="dxa"/>
          </w:tcPr>
          <w:p w:rsidR="00C52B3C" w:rsidRPr="005D5F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Обращается к аудитории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48B4">
              <w:rPr>
                <w:rFonts w:ascii="Times New Roman" w:hAnsi="Times New Roman"/>
                <w:i/>
                <w:sz w:val="24"/>
                <w:szCs w:val="24"/>
              </w:rPr>
              <w:t xml:space="preserve">«Посмотрите, пожалуйста на экран»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Что изображено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  <w:proofErr w:type="gramEnd"/>
            <w:r w:rsidRPr="004948B4">
              <w:rPr>
                <w:rFonts w:ascii="Times New Roman" w:hAnsi="Times New Roman"/>
                <w:i/>
                <w:sz w:val="24"/>
                <w:szCs w:val="24"/>
              </w:rPr>
              <w:t xml:space="preserve"> Подумайте, как  можно назвать тему нашего </w:t>
            </w:r>
            <w:r w:rsidRPr="004948B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занятия</w:t>
            </w:r>
          </w:p>
        </w:tc>
        <w:tc>
          <w:tcPr>
            <w:tcW w:w="1946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экране слайд с изображением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C52B3C" w:rsidRPr="00E126DF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126DF">
              <w:rPr>
                <w:rFonts w:ascii="Times New Roman" w:hAnsi="Times New Roman"/>
                <w:i/>
                <w:sz w:val="24"/>
                <w:szCs w:val="24"/>
              </w:rPr>
              <w:t>Механические передачи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2а. </w:t>
            </w:r>
          </w:p>
          <w:p w:rsidR="00C52B3C" w:rsidRPr="00F10FB5" w:rsidRDefault="00C52B3C" w:rsidP="007458EC">
            <w:pPr>
              <w:shd w:val="clear" w:color="auto" w:fill="FFFFFF"/>
              <w:tabs>
                <w:tab w:val="left" w:pos="85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FB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учебной деятельности </w:t>
            </w:r>
            <w:proofErr w:type="gramStart"/>
            <w:r w:rsidRPr="00F10FB5">
              <w:rPr>
                <w:rFonts w:ascii="Times New Roman" w:hAnsi="Times New Roman" w:cs="Times New Roman"/>
                <w:sz w:val="24"/>
                <w:szCs w:val="24"/>
              </w:rPr>
              <w:t>обучаемых</w:t>
            </w:r>
            <w:proofErr w:type="gramEnd"/>
            <w:r w:rsidRPr="00F10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B3C" w:rsidRPr="005D5FB0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совещаются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каждая группа говорит свой вариант, аргументирует.</w:t>
            </w:r>
          </w:p>
        </w:tc>
        <w:tc>
          <w:tcPr>
            <w:tcW w:w="3298" w:type="dxa"/>
          </w:tcPr>
          <w:p w:rsidR="00C52B3C" w:rsidRPr="00996AD4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Обращается к  малым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студентов с вопросом: </w:t>
            </w:r>
            <w:r w:rsidRPr="00996AD4">
              <w:rPr>
                <w:rFonts w:ascii="Times New Roman" w:hAnsi="Times New Roman"/>
                <w:i/>
                <w:sz w:val="24"/>
                <w:szCs w:val="24"/>
              </w:rPr>
              <w:t>Ваш вариант?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Внимательно слушает каждый вариант и  позитивно комментирует</w:t>
            </w:r>
          </w:p>
        </w:tc>
        <w:tc>
          <w:tcPr>
            <w:tcW w:w="1946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  <w:vMerge w:val="restart"/>
          </w:tcPr>
          <w:p w:rsidR="00C52B3C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2б.</w:t>
            </w:r>
          </w:p>
          <w:p w:rsidR="00C52B3C" w:rsidRPr="00F10FB5" w:rsidRDefault="00C52B3C" w:rsidP="007458EC">
            <w:pPr>
              <w:shd w:val="clear" w:color="auto" w:fill="FFFFFF"/>
              <w:tabs>
                <w:tab w:val="left" w:pos="85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FB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учебной деятельности </w:t>
            </w:r>
            <w:proofErr w:type="gramStart"/>
            <w:r w:rsidRPr="00F10FB5">
              <w:rPr>
                <w:rFonts w:ascii="Times New Roman" w:hAnsi="Times New Roman" w:cs="Times New Roman"/>
                <w:sz w:val="24"/>
                <w:szCs w:val="24"/>
              </w:rPr>
              <w:t>обучаемых</w:t>
            </w:r>
            <w:proofErr w:type="gramEnd"/>
            <w:r w:rsidRPr="00F10F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B3C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 записывают тему в конспект</w:t>
            </w:r>
          </w:p>
        </w:tc>
        <w:tc>
          <w:tcPr>
            <w:tcW w:w="3298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Объявляет тему урока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5B7756">
              <w:rPr>
                <w:rFonts w:ascii="Times New Roman" w:hAnsi="Times New Roman"/>
                <w:i/>
                <w:sz w:val="24"/>
                <w:szCs w:val="24"/>
              </w:rPr>
              <w:t>«Запишите тему урока в конспект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46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экране слайд 2 с </w:t>
            </w:r>
            <w:r w:rsidRPr="005D7EDD">
              <w:rPr>
                <w:rFonts w:ascii="Times New Roman" w:hAnsi="Times New Roman"/>
                <w:i/>
                <w:sz w:val="24"/>
                <w:szCs w:val="24"/>
              </w:rPr>
              <w:t>темой урока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  <w:vMerge/>
          </w:tcPr>
          <w:p w:rsidR="00C52B3C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C52B3C" w:rsidRPr="00F10FB5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Предполагаемые ответы студентов: </w:t>
            </w:r>
            <w:r w:rsidRPr="00F10FB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передаточные механизмы; зубчатые передачи; </w:t>
            </w:r>
          </w:p>
          <w:p w:rsidR="00C52B3C" w:rsidRPr="005B7756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C52B3C" w:rsidRPr="005B7756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5B7756">
              <w:rPr>
                <w:rFonts w:ascii="Times New Roman" w:hAnsi="Times New Roman"/>
                <w:sz w:val="24"/>
                <w:szCs w:val="24"/>
              </w:rPr>
              <w:t xml:space="preserve">Прочитайте тему еще раз и попытайтесь определить цели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B7756">
              <w:rPr>
                <w:rFonts w:ascii="Times New Roman" w:hAnsi="Times New Roman"/>
                <w:sz w:val="24"/>
                <w:szCs w:val="24"/>
              </w:rPr>
              <w:t>урока:</w:t>
            </w:r>
          </w:p>
          <w:p w:rsidR="00C52B3C" w:rsidRPr="005B7756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5B7756">
              <w:rPr>
                <w:rFonts w:ascii="Times New Roman" w:hAnsi="Times New Roman"/>
                <w:sz w:val="24"/>
                <w:szCs w:val="24"/>
              </w:rPr>
              <w:t>О чем хотите узнать? Какие вопросы возникли?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Pr="00B071C3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Постановка целей</w:t>
            </w:r>
            <w:r w:rsidRPr="00B071C3">
              <w:rPr>
                <w:rFonts w:ascii="Times New Roman" w:hAnsi="Times New Roman"/>
                <w:b/>
                <w:sz w:val="24"/>
                <w:szCs w:val="24"/>
              </w:rPr>
              <w:t xml:space="preserve"> учебного заня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3113" w:type="dxa"/>
          </w:tcPr>
          <w:p w:rsidR="00C52B3C" w:rsidRPr="005D5F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Студенты совещаются в группах и затем  говорят свои варианты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преподава-лю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аргументируют</w:t>
            </w:r>
          </w:p>
        </w:tc>
        <w:tc>
          <w:tcPr>
            <w:tcW w:w="3298" w:type="dxa"/>
          </w:tcPr>
          <w:p w:rsidR="00C52B3C" w:rsidRPr="005D5F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кратко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ком-ментирует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ответы </w:t>
            </w:r>
          </w:p>
        </w:tc>
        <w:tc>
          <w:tcPr>
            <w:tcW w:w="1946" w:type="dxa"/>
          </w:tcPr>
          <w:p w:rsidR="00C52B3C" w:rsidRPr="002C77F8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экране слайд 3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Цели</w:t>
            </w:r>
            <w:r w:rsidRPr="005D7EDD">
              <w:rPr>
                <w:rFonts w:ascii="Times New Roman" w:hAnsi="Times New Roman"/>
                <w:i/>
                <w:sz w:val="24"/>
                <w:szCs w:val="24"/>
              </w:rPr>
              <w:t xml:space="preserve"> занятия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3а. Постановка ситуации </w:t>
            </w:r>
          </w:p>
        </w:tc>
        <w:tc>
          <w:tcPr>
            <w:tcW w:w="3113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Студенты вместе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препода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вателем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прочитывают и дают свои варианты решения задачи</w:t>
            </w:r>
          </w:p>
        </w:tc>
        <w:tc>
          <w:tcPr>
            <w:tcW w:w="3298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задаётся  задачей  по кинематическим параметрам автомобиля (прочитывает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следит за реакцией студентов)</w:t>
            </w:r>
          </w:p>
        </w:tc>
        <w:tc>
          <w:tcPr>
            <w:tcW w:w="1946" w:type="dxa"/>
          </w:tcPr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экране слайд 4 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Постановка ситуации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Pr="00130C73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 w:rsidRPr="005D5FB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. Изучение нового учебного </w:t>
            </w:r>
            <w:r w:rsidRPr="005D5F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3113" w:type="dxa"/>
          </w:tcPr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Каждая группа студентов самостоятельно изучает свои образцы передач, приводит их в действие, что непонятно спрашивает у преподавателя.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Раздаточный материал  группы  прочитывается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анализируется и записывается в конспект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Проводятся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дисскурсии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вопросу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r w:rsidRPr="00464267">
              <w:rPr>
                <w:rFonts w:ascii="Times New Roman" w:hAnsi="Times New Roman"/>
                <w:b/>
                <w:i/>
                <w:sz w:val="24"/>
                <w:szCs w:val="24"/>
              </w:rPr>
              <w:t>де в автомоб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иле может применяться эта </w:t>
            </w:r>
            <w:r w:rsidRPr="0046426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передача?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Pr="009279C9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Преподаватель предлагает студентам поработать с наглядными изделиями по различным видам передач и раздаточному материалу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Помогает разобраться с принципом действия каждого образца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предлагает записать информацию своего 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типа передачи в конспект</w:t>
            </w:r>
          </w:p>
          <w:p w:rsidR="00C52B3C" w:rsidRPr="005604E4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 подготовиться к вопросу: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r w:rsidRPr="00464267">
              <w:rPr>
                <w:rFonts w:ascii="Times New Roman" w:hAnsi="Times New Roman"/>
                <w:b/>
                <w:i/>
                <w:sz w:val="24"/>
                <w:szCs w:val="24"/>
              </w:rPr>
              <w:t>де в автомобиле может применяться данная вам передача?</w:t>
            </w:r>
          </w:p>
        </w:tc>
        <w:tc>
          <w:tcPr>
            <w:tcW w:w="1946" w:type="dxa"/>
          </w:tcPr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экране слайд 5 «Вопрос»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Pr="00495359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Default="00C52B3C" w:rsidP="007458EC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  <w:r w:rsidRPr="005D5F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Закрепление учебного </w:t>
            </w:r>
            <w:r w:rsidRPr="005D5FB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материала</w:t>
            </w:r>
          </w:p>
          <w:p w:rsidR="00C52B3C" w:rsidRPr="00145CB0" w:rsidRDefault="00C52B3C" w:rsidP="007458EC">
            <w:pPr>
              <w:shd w:val="clear" w:color="auto" w:fill="FFFFFF"/>
              <w:tabs>
                <w:tab w:val="left" w:pos="8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B0">
              <w:rPr>
                <w:rFonts w:ascii="Times New Roman" w:hAnsi="Times New Roman" w:cs="Times New Roman"/>
                <w:sz w:val="24"/>
                <w:szCs w:val="24"/>
              </w:rPr>
              <w:t>Осмысление учебного материала</w:t>
            </w:r>
            <w:r w:rsidRPr="009B42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B3C" w:rsidRPr="005D5FB0" w:rsidRDefault="00C52B3C" w:rsidP="007458EC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Представители групп обучающихся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рассказыв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ют ( кто-то показывает) о работе передачи,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преиму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ществах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недостатках</w:t>
            </w:r>
          </w:p>
          <w:p w:rsidR="00C52B3C" w:rsidRPr="005D5F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 группы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заканчивает-ся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A8F">
              <w:rPr>
                <w:rFonts w:ascii="Times New Roman" w:hAnsi="Times New Roman"/>
                <w:b/>
                <w:i/>
                <w:sz w:val="24"/>
                <w:szCs w:val="24"/>
              </w:rPr>
              <w:t>Данная передача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52A8F">
              <w:rPr>
                <w:rFonts w:ascii="Times New Roman" w:hAnsi="Times New Roman"/>
                <w:b/>
                <w:i/>
                <w:sz w:val="24"/>
                <w:szCs w:val="24"/>
              </w:rPr>
              <w:t>применяется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возможно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применяться, ….)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….</w:t>
            </w:r>
          </w:p>
        </w:tc>
        <w:tc>
          <w:tcPr>
            <w:tcW w:w="3298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корректирует объяснение дополнениями и ответами на возникающие вопросы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Уточняет ответы: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96DF9">
              <w:rPr>
                <w:rFonts w:ascii="Times New Roman" w:hAnsi="Times New Roman"/>
                <w:b/>
                <w:sz w:val="24"/>
                <w:szCs w:val="24"/>
              </w:rPr>
              <w:t>Фрикционная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–к</w:t>
            </w:r>
            <w:proofErr w:type="gramEnd"/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оробка передач, сцепление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D96DF9">
              <w:rPr>
                <w:rFonts w:ascii="Times New Roman" w:hAnsi="Times New Roman"/>
                <w:b/>
                <w:sz w:val="24"/>
                <w:szCs w:val="24"/>
              </w:rPr>
              <w:t>Ремённая</w:t>
            </w:r>
            <w:proofErr w:type="gramEnd"/>
            <w:r w:rsidRPr="00D96D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ГРМ, привод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вентилятора, водяного насоса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96DF9">
              <w:rPr>
                <w:rFonts w:ascii="Times New Roman" w:hAnsi="Times New Roman"/>
                <w:b/>
                <w:sz w:val="24"/>
                <w:szCs w:val="24"/>
              </w:rPr>
              <w:t>Зубчаты</w:t>
            </w:r>
            <w:proofErr w:type="gramStart"/>
            <w:r w:rsidRPr="00D96D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ГРМ, КПП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D96DF9">
              <w:rPr>
                <w:rFonts w:ascii="Times New Roman" w:hAnsi="Times New Roman"/>
                <w:b/>
                <w:sz w:val="24"/>
                <w:szCs w:val="24"/>
              </w:rPr>
              <w:t>Цепные</w:t>
            </w:r>
            <w:proofErr w:type="gramEnd"/>
            <w:r w:rsidRPr="00D96D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96DF9">
              <w:rPr>
                <w:rFonts w:ascii="Times New Roman" w:hAnsi="Times New Roman"/>
                <w:i/>
                <w:sz w:val="24"/>
                <w:szCs w:val="24"/>
              </w:rPr>
              <w:t xml:space="preserve">ГРМ, привод </w:t>
            </w:r>
            <w:proofErr w:type="spellStart"/>
            <w:r w:rsidRPr="00D96DF9">
              <w:rPr>
                <w:rFonts w:ascii="Times New Roman" w:hAnsi="Times New Roman"/>
                <w:i/>
                <w:sz w:val="24"/>
                <w:szCs w:val="24"/>
              </w:rPr>
              <w:t>мототехники</w:t>
            </w:r>
            <w:proofErr w:type="spellEnd"/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Планетарные, волновы</w:t>
            </w:r>
            <w:proofErr w:type="gramStart"/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стартеры МАЗ</w:t>
            </w:r>
          </w:p>
          <w:p w:rsidR="00C52B3C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Винт-гайка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гидроусилитель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ЗИЛ, КАМАЗ</w:t>
            </w:r>
          </w:p>
          <w:p w:rsidR="00C52B3C" w:rsidRPr="00E52A8F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Шестерня-рейк</w:t>
            </w:r>
            <w:proofErr w:type="gramStart"/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gramEnd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 xml:space="preserve"> рулевое управление </w:t>
            </w:r>
            <w:proofErr w:type="spellStart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переднепривод</w:t>
            </w:r>
            <w:proofErr w:type="spellEnd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  <w:p w:rsidR="00C52B3C" w:rsidRPr="00E52A8F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ных</w:t>
            </w:r>
            <w:proofErr w:type="spellEnd"/>
            <w:r w:rsidRPr="00E52A8F">
              <w:rPr>
                <w:rFonts w:ascii="Times New Roman" w:hAnsi="Times New Roman"/>
                <w:i/>
                <w:sz w:val="24"/>
                <w:szCs w:val="24"/>
              </w:rPr>
              <w:t xml:space="preserve"> автомобилей</w:t>
            </w:r>
          </w:p>
          <w:p w:rsidR="00C52B3C" w:rsidRPr="00E52A8F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>ервячная</w:t>
            </w:r>
            <w:proofErr w:type="gramEnd"/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- рулевое управление классики</w:t>
            </w:r>
          </w:p>
        </w:tc>
        <w:tc>
          <w:tcPr>
            <w:tcW w:w="1946" w:type="dxa"/>
          </w:tcPr>
          <w:p w:rsidR="00C52B3C" w:rsidRPr="00D96DF9" w:rsidRDefault="00C52B3C" w:rsidP="007458EC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96DF9">
              <w:rPr>
                <w:rFonts w:ascii="Times New Roman" w:hAnsi="Times New Roman"/>
                <w:i/>
                <w:sz w:val="22"/>
                <w:szCs w:val="22"/>
              </w:rPr>
              <w:t>По мере выступлений групп студентов на экране слайды по различным типам передач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5D5FB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 Подведение итога урока</w:t>
            </w:r>
          </w:p>
          <w:p w:rsidR="00C52B3C" w:rsidRPr="00145CB0" w:rsidRDefault="00C52B3C" w:rsidP="007458EC">
            <w:pPr>
              <w:shd w:val="clear" w:color="auto" w:fill="FFFFFF"/>
              <w:tabs>
                <w:tab w:val="left" w:pos="8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  </w:t>
            </w:r>
            <w:r w:rsidRPr="00145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CB0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  <w:r w:rsidRPr="009B42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2B3C" w:rsidRPr="005D5FB0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   комментируют  и уточняют  ответы по другим малым группам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  анализируют сводную таблицу параметров, сравнивают  параметры передаточного отношения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Pr="00EC7662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 по выбору  отвечают на заданные  преподавателем вопросы и задают вопросы другим</w:t>
            </w:r>
          </w:p>
        </w:tc>
        <w:tc>
          <w:tcPr>
            <w:tcW w:w="3298" w:type="dxa"/>
          </w:tcPr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только указывает на очерёдность выступлений студентов, даёт возможность им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самостояте-льно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высказать своё  мнение.</w:t>
            </w: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2B3C" w:rsidRPr="00137B8A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C6FA0">
              <w:rPr>
                <w:rFonts w:ascii="Times New Roman" w:hAnsi="Times New Roman"/>
                <w:b/>
                <w:sz w:val="24"/>
                <w:szCs w:val="24"/>
              </w:rPr>
              <w:t xml:space="preserve">Обращается к </w:t>
            </w:r>
            <w:proofErr w:type="gramStart"/>
            <w:r w:rsidRPr="000C6FA0">
              <w:rPr>
                <w:rFonts w:ascii="Times New Roman" w:hAnsi="Times New Roman"/>
                <w:b/>
                <w:sz w:val="24"/>
                <w:szCs w:val="24"/>
              </w:rPr>
              <w:t>аудитории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Pr="000C6FA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 xml:space="preserve">Что нового вы узнали на </w:t>
            </w:r>
            <w:proofErr w:type="spellStart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уро-ке</w:t>
            </w:r>
            <w:proofErr w:type="spellEnd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? </w:t>
            </w:r>
          </w:p>
          <w:p w:rsidR="00C52B3C" w:rsidRPr="00137B8A" w:rsidRDefault="00C52B3C" w:rsidP="007458E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 xml:space="preserve">Сможете теперь ответить на </w:t>
            </w:r>
            <w:proofErr w:type="spellStart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вопрос</w:t>
            </w:r>
            <w:proofErr w:type="gramStart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,к</w:t>
            </w:r>
            <w:proofErr w:type="gramEnd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оторый</w:t>
            </w:r>
            <w:proofErr w:type="spellEnd"/>
            <w:r w:rsidRPr="00137B8A">
              <w:rPr>
                <w:rFonts w:ascii="Times New Roman" w:hAnsi="Times New Roman"/>
                <w:i/>
                <w:sz w:val="24"/>
                <w:szCs w:val="24"/>
              </w:rPr>
              <w:t xml:space="preserve"> был задан в начале урока?</w:t>
            </w:r>
          </w:p>
          <w:p w:rsidR="00C52B3C" w:rsidRPr="005D5FB0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37B8A">
              <w:rPr>
                <w:rFonts w:ascii="Times New Roman" w:hAnsi="Times New Roman"/>
                <w:b/>
                <w:sz w:val="24"/>
                <w:szCs w:val="24"/>
              </w:rPr>
              <w:t>Вопрос:</w:t>
            </w: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 xml:space="preserve"> Почему генератор приводится во вращение ремённой передачей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а газораспределительный механизм цепной или зубчатой</w:t>
            </w: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1946" w:type="dxa"/>
          </w:tcPr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>Выводится слайд с вопросом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1</w:t>
            </w:r>
          </w:p>
          <w:p w:rsidR="00C52B3C" w:rsidRDefault="00C52B3C" w:rsidP="007458EC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52B3C" w:rsidRPr="00137B8A" w:rsidRDefault="00C52B3C" w:rsidP="007458EC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Вопрос 2</w:t>
            </w:r>
          </w:p>
        </w:tc>
      </w:tr>
      <w:tr w:rsidR="00C52B3C" w:rsidRPr="005D5FB0" w:rsidTr="007458EC">
        <w:trPr>
          <w:trHeight w:val="20"/>
          <w:jc w:val="center"/>
        </w:trPr>
        <w:tc>
          <w:tcPr>
            <w:tcW w:w="2628" w:type="dxa"/>
          </w:tcPr>
          <w:p w:rsidR="00C52B3C" w:rsidRPr="005D5FB0" w:rsidRDefault="00C52B3C" w:rsidP="007458EC">
            <w:pPr>
              <w:shd w:val="clear" w:color="auto" w:fill="FFFFFF"/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 Домашнее задание</w:t>
            </w:r>
          </w:p>
        </w:tc>
        <w:tc>
          <w:tcPr>
            <w:tcW w:w="3113" w:type="dxa"/>
          </w:tcPr>
          <w:p w:rsidR="00C52B3C" w:rsidRPr="00145C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 w:rsidRPr="00145CB0">
              <w:rPr>
                <w:rFonts w:ascii="Times New Roman" w:hAnsi="Times New Roman"/>
                <w:sz w:val="24"/>
                <w:szCs w:val="24"/>
              </w:rPr>
              <w:t>Студенты записывают в тетрадь задание</w:t>
            </w:r>
          </w:p>
        </w:tc>
        <w:tc>
          <w:tcPr>
            <w:tcW w:w="3298" w:type="dxa"/>
          </w:tcPr>
          <w:p w:rsidR="00C52B3C" w:rsidRPr="00145CB0" w:rsidRDefault="00C52B3C" w:rsidP="007458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Раздаётся лист домашнего задания</w:t>
            </w:r>
          </w:p>
        </w:tc>
        <w:tc>
          <w:tcPr>
            <w:tcW w:w="1946" w:type="dxa"/>
          </w:tcPr>
          <w:p w:rsidR="00C52B3C" w:rsidRPr="00137B8A" w:rsidRDefault="00C52B3C" w:rsidP="007458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37B8A">
              <w:rPr>
                <w:rFonts w:ascii="Times New Roman" w:hAnsi="Times New Roman"/>
                <w:i/>
                <w:sz w:val="24"/>
                <w:szCs w:val="24"/>
              </w:rPr>
              <w:t xml:space="preserve">Выводится слайд с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ДЗ</w:t>
            </w:r>
          </w:p>
        </w:tc>
      </w:tr>
    </w:tbl>
    <w:p w:rsidR="00C52B3C" w:rsidRDefault="00C52B3C" w:rsidP="00C52B3C">
      <w:pPr>
        <w:shd w:val="clear" w:color="auto" w:fill="FFFFFF"/>
        <w:spacing w:line="360" w:lineRule="auto"/>
        <w:ind w:left="113" w:right="16"/>
        <w:rPr>
          <w:rFonts w:ascii="Times New Roman" w:hAnsi="Times New Roman"/>
          <w:sz w:val="24"/>
          <w:szCs w:val="24"/>
        </w:rPr>
      </w:pPr>
    </w:p>
    <w:p w:rsidR="00564C48" w:rsidRDefault="00564C48"/>
    <w:sectPr w:rsidR="00564C48" w:rsidSect="00C52B3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52B3C"/>
    <w:rsid w:val="00564C48"/>
    <w:rsid w:val="00C5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2B3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2B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2014-10-10T17:09:00Z</dcterms:created>
  <dcterms:modified xsi:type="dcterms:W3CDTF">2014-10-10T17:12:00Z</dcterms:modified>
</cp:coreProperties>
</file>